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January X, 2025</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Dear X,</w:t>
      </w:r>
    </w:p>
    <w:p w:rsidR="00000000" w:rsidDel="00000000" w:rsidP="00000000" w:rsidRDefault="00000000" w:rsidRPr="00000000" w14:paraId="00000004">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I am writing to share with you how the NM Grown Program has </w:t>
      </w:r>
      <w:r w:rsidDel="00000000" w:rsidR="00000000" w:rsidRPr="00000000">
        <w:rPr>
          <w:rFonts w:ascii="Times New Roman" w:cs="Times New Roman" w:eastAsia="Times New Roman" w:hAnsi="Times New Roman"/>
          <w:rtl w:val="0"/>
        </w:rPr>
        <w:t xml:space="preserve">benefited</w:t>
      </w:r>
      <w:r w:rsidDel="00000000" w:rsidR="00000000" w:rsidRPr="00000000">
        <w:rPr>
          <w:rFonts w:ascii="Times New Roman" w:cs="Times New Roman" w:eastAsia="Times New Roman" w:hAnsi="Times New Roman"/>
          <w:vertAlign w:val="baseline"/>
          <w:rtl w:val="0"/>
        </w:rPr>
        <w:t xml:space="preserve"> my community. The program supplies funds to allow our schools, preschools, and senior centers to buy and serve freshly grown, nutritious food from area farmers. </w:t>
      </w:r>
    </w:p>
    <w:p w:rsidR="00000000" w:rsidDel="00000000" w:rsidP="00000000" w:rsidRDefault="00000000" w:rsidRPr="00000000" w14:paraId="00000005">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I am a coordinator in X County for the Healthy Kids Healthy Communities Program, which works with local and state partners to expand opportunities for people to be physically active and eat healthy, affordable food. The NM Grown Program has become an integral component of my work in schools and with our local growers. </w:t>
      </w:r>
    </w:p>
    <w:p w:rsidR="00000000" w:rsidDel="00000000" w:rsidP="00000000" w:rsidRDefault="00000000" w:rsidRPr="00000000" w14:paraId="00000006">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Our food service directors spend NM Grown funds to incorporate local products like green chile, tomatoes, peaches, apples, and lettuce into their school meals. They have been excited to offer the addition of local meat after it was added to the NM Grown Program. Local green chile burgers is one of the students’ favorite meals.</w:t>
      </w:r>
    </w:p>
    <w:p w:rsidR="00000000" w:rsidDel="00000000" w:rsidP="00000000" w:rsidRDefault="00000000" w:rsidRPr="00000000" w14:paraId="00000007">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The great news is they can taste the difference in the freshly grown food – and they eat more of it. We have been surprised about how willing students are to try new food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vertAlign w:val="baseline"/>
          <w:rtl w:val="0"/>
        </w:rPr>
        <w:t xml:space="preserve"> even turnips and radishes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vertAlign w:val="baseline"/>
          <w:rtl w:val="0"/>
        </w:rPr>
        <w:t xml:space="preserve"> when they know it was grown in their community. </w:t>
      </w:r>
    </w:p>
    <w:p w:rsidR="00000000" w:rsidDel="00000000" w:rsidP="00000000" w:rsidRDefault="00000000" w:rsidRPr="00000000" w14:paraId="00000008">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NM Grown makes it easy for farmers to sell their products to schools, preschools, and senior centers, providing New Mexico growers with an expanded, consistent marketplace and reducing the need to ship their products out of state. </w:t>
      </w:r>
    </w:p>
    <w:p w:rsidR="00000000" w:rsidDel="00000000" w:rsidP="00000000" w:rsidRDefault="00000000" w:rsidRPr="00000000" w14:paraId="00000009">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NM Grown wouldn’t exist without the Approved Supplier Program, which ensures food safety and traceability standards for products purchased from 275 food producers in New Mexico. We appreciate your support of both programs, so our institutions can continue to buy nutritious food from their local growers.</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baseline"/>
          <w:rtl w:val="0"/>
        </w:rPr>
        <w:t xml:space="preserve">Thank you for the work you d</w:t>
      </w:r>
      <w:r w:rsidDel="00000000" w:rsidR="00000000" w:rsidRPr="00000000">
        <w:rPr>
          <w:rFonts w:ascii="Times New Roman" w:cs="Times New Roman" w:eastAsia="Times New Roman" w:hAnsi="Times New Roman"/>
          <w:rtl w:val="0"/>
        </w:rPr>
        <w:t xml:space="preserve">o. </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Sincerely,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278.00000000000006" w:lineRule="auto"/>
    </w:pPr>
    <w:rPr>
      <w:rFonts w:ascii="Play" w:cs="Play" w:eastAsia="Play" w:hAnsi="Play"/>
      <w:color w:val="0f4761"/>
      <w:sz w:val="40"/>
      <w:szCs w:val="40"/>
      <w:vertAlign w:val="baseline"/>
    </w:rPr>
  </w:style>
  <w:style w:type="paragraph" w:styleId="Heading2">
    <w:name w:val="heading 2"/>
    <w:basedOn w:val="Normal"/>
    <w:next w:val="Normal"/>
    <w:pPr>
      <w:keepNext w:val="1"/>
      <w:keepLines w:val="1"/>
      <w:spacing w:after="80" w:before="160" w:line="278.00000000000006" w:lineRule="auto"/>
    </w:pPr>
    <w:rPr>
      <w:rFonts w:ascii="Play" w:cs="Play" w:eastAsia="Play" w:hAnsi="Play"/>
      <w:color w:val="0f4761"/>
      <w:sz w:val="32"/>
      <w:szCs w:val="32"/>
      <w:vertAlign w:val="baseline"/>
    </w:rPr>
  </w:style>
  <w:style w:type="paragraph" w:styleId="Heading3">
    <w:name w:val="heading 3"/>
    <w:basedOn w:val="Normal"/>
    <w:next w:val="Normal"/>
    <w:pPr>
      <w:keepNext w:val="1"/>
      <w:keepLines w:val="1"/>
      <w:spacing w:after="80" w:before="160" w:line="278.00000000000006" w:lineRule="auto"/>
    </w:pPr>
    <w:rPr>
      <w:color w:val="0f4761"/>
      <w:sz w:val="28"/>
      <w:szCs w:val="28"/>
      <w:vertAlign w:val="baseline"/>
    </w:rPr>
  </w:style>
  <w:style w:type="paragraph" w:styleId="Heading4">
    <w:name w:val="heading 4"/>
    <w:basedOn w:val="Normal"/>
    <w:next w:val="Normal"/>
    <w:pPr>
      <w:keepNext w:val="1"/>
      <w:keepLines w:val="1"/>
      <w:spacing w:after="40" w:before="80" w:line="278.00000000000006" w:lineRule="auto"/>
    </w:pPr>
    <w:rPr>
      <w:i w:val="1"/>
      <w:color w:val="0f4761"/>
      <w:sz w:val="24"/>
      <w:szCs w:val="24"/>
      <w:vertAlign w:val="baseline"/>
    </w:rPr>
  </w:style>
  <w:style w:type="paragraph" w:styleId="Heading5">
    <w:name w:val="heading 5"/>
    <w:basedOn w:val="Normal"/>
    <w:next w:val="Normal"/>
    <w:pPr>
      <w:keepNext w:val="1"/>
      <w:keepLines w:val="1"/>
      <w:spacing w:after="40" w:before="80" w:line="278.00000000000006" w:lineRule="auto"/>
    </w:pPr>
    <w:rPr>
      <w:color w:val="0f4761"/>
      <w:sz w:val="24"/>
      <w:szCs w:val="24"/>
      <w:vertAlign w:val="baseline"/>
    </w:rPr>
  </w:style>
  <w:style w:type="paragraph" w:styleId="Heading6">
    <w:name w:val="heading 6"/>
    <w:basedOn w:val="Normal"/>
    <w:next w:val="Normal"/>
    <w:pPr>
      <w:keepNext w:val="1"/>
      <w:keepLines w:val="1"/>
      <w:spacing w:after="0" w:before="40" w:line="278.00000000000006" w:lineRule="auto"/>
    </w:pPr>
    <w:rPr>
      <w:i w:val="1"/>
      <w:color w:val="595959"/>
      <w:sz w:val="24"/>
      <w:szCs w:val="24"/>
      <w:vertAlign w:val="baseline"/>
    </w:rPr>
  </w:style>
  <w:style w:type="paragraph" w:styleId="Title">
    <w:name w:val="Title"/>
    <w:basedOn w:val="Normal"/>
    <w:next w:val="Normal"/>
    <w:pPr>
      <w:spacing w:after="80" w:line="240" w:lineRule="auto"/>
    </w:pPr>
    <w:rPr>
      <w:rFonts w:ascii="Play" w:cs="Play" w:eastAsia="Play" w:hAnsi="Play"/>
      <w:sz w:val="56"/>
      <w:szCs w:val="56"/>
      <w:vertAlign w:val="baseline"/>
    </w:rPr>
  </w:style>
  <w:style w:type="paragraph" w:styleId="Normal">
    <w:name w:val="Normal"/>
    <w:next w:val="Normal"/>
    <w:autoRedefine w:val="0"/>
    <w:hidden w:val="0"/>
    <w:qFormat w:val="0"/>
    <w:pPr>
      <w:suppressAutoHyphens w:val="1"/>
      <w:spacing w:after="160" w:line="278" w:lineRule="auto"/>
      <w:ind w:leftChars="-1" w:rightChars="0" w:firstLineChars="-1"/>
      <w:textDirection w:val="btLr"/>
      <w:textAlignment w:val="top"/>
      <w:outlineLvl w:val="0"/>
    </w:pPr>
    <w:rPr>
      <w:w w:val="100"/>
      <w:kern w:val="2"/>
      <w:position w:val="-1"/>
      <w:sz w:val="24"/>
      <w:szCs w:val="24"/>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keepLines w:val="1"/>
      <w:suppressAutoHyphens w:val="1"/>
      <w:spacing w:after="80" w:before="360" w:line="278" w:lineRule="auto"/>
      <w:ind w:leftChars="-1" w:rightChars="0" w:firstLineChars="-1"/>
      <w:textDirection w:val="btLr"/>
      <w:textAlignment w:val="top"/>
      <w:outlineLvl w:val="0"/>
    </w:pPr>
    <w:rPr>
      <w:rFonts w:ascii="Aptos Display" w:cs="Times New Roman" w:eastAsia="Times New Roman" w:hAnsi="Aptos Display"/>
      <w:color w:val="0f4761"/>
      <w:w w:val="100"/>
      <w:kern w:val="2"/>
      <w:position w:val="-1"/>
      <w:sz w:val="40"/>
      <w:szCs w:val="40"/>
      <w:effect w:val="none"/>
      <w:vertAlign w:val="baseline"/>
      <w:cs w:val="0"/>
      <w:em w:val="none"/>
      <w:lang w:bidi="ar-SA" w:eastAsia="en-US" w:val="en-US"/>
    </w:rPr>
  </w:style>
  <w:style w:type="paragraph" w:styleId="Heading2">
    <w:name w:val="Heading 2"/>
    <w:basedOn w:val="Normal"/>
    <w:next w:val="Normal"/>
    <w:autoRedefine w:val="0"/>
    <w:hidden w:val="0"/>
    <w:qFormat w:val="1"/>
    <w:pPr>
      <w:keepNext w:val="1"/>
      <w:keepLines w:val="1"/>
      <w:suppressAutoHyphens w:val="1"/>
      <w:spacing w:after="80" w:before="160" w:line="278" w:lineRule="auto"/>
      <w:ind w:leftChars="-1" w:rightChars="0" w:firstLineChars="-1"/>
      <w:textDirection w:val="btLr"/>
      <w:textAlignment w:val="top"/>
      <w:outlineLvl w:val="1"/>
    </w:pPr>
    <w:rPr>
      <w:rFonts w:ascii="Aptos Display" w:cs="Times New Roman" w:eastAsia="Times New Roman" w:hAnsi="Aptos Display"/>
      <w:color w:val="0f4761"/>
      <w:w w:val="100"/>
      <w:kern w:val="2"/>
      <w:position w:val="-1"/>
      <w:sz w:val="32"/>
      <w:szCs w:val="32"/>
      <w:effect w:val="none"/>
      <w:vertAlign w:val="baseline"/>
      <w:cs w:val="0"/>
      <w:em w:val="none"/>
      <w:lang w:bidi="ar-SA" w:eastAsia="en-US" w:val="en-US"/>
    </w:rPr>
  </w:style>
  <w:style w:type="paragraph" w:styleId="Heading3">
    <w:name w:val="Heading 3"/>
    <w:basedOn w:val="Normal"/>
    <w:next w:val="Normal"/>
    <w:autoRedefine w:val="0"/>
    <w:hidden w:val="0"/>
    <w:qFormat w:val="1"/>
    <w:pPr>
      <w:keepNext w:val="1"/>
      <w:keepLines w:val="1"/>
      <w:suppressAutoHyphens w:val="1"/>
      <w:spacing w:after="80" w:before="160" w:line="278" w:lineRule="auto"/>
      <w:ind w:leftChars="-1" w:rightChars="0" w:firstLineChars="-1"/>
      <w:textDirection w:val="btLr"/>
      <w:textAlignment w:val="top"/>
      <w:outlineLvl w:val="2"/>
    </w:pPr>
    <w:rPr>
      <w:color w:val="0f4761"/>
      <w:w w:val="100"/>
      <w:kern w:val="2"/>
      <w:position w:val="-1"/>
      <w:sz w:val="28"/>
      <w:szCs w:val="28"/>
      <w:effect w:val="none"/>
      <w:vertAlign w:val="baseline"/>
      <w:cs w:val="0"/>
      <w:em w:val="none"/>
      <w:lang w:bidi="ar-SA" w:eastAsia="en-US" w:val="en-US"/>
    </w:rPr>
  </w:style>
  <w:style w:type="paragraph" w:styleId="Heading4">
    <w:name w:val="Heading 4"/>
    <w:basedOn w:val="Normal"/>
    <w:next w:val="Normal"/>
    <w:autoRedefine w:val="0"/>
    <w:hidden w:val="0"/>
    <w:qFormat w:val="1"/>
    <w:pPr>
      <w:keepNext w:val="1"/>
      <w:keepLines w:val="1"/>
      <w:suppressAutoHyphens w:val="1"/>
      <w:spacing w:after="40" w:before="80" w:line="278" w:lineRule="auto"/>
      <w:ind w:leftChars="-1" w:rightChars="0" w:firstLineChars="-1"/>
      <w:textDirection w:val="btLr"/>
      <w:textAlignment w:val="top"/>
      <w:outlineLvl w:val="3"/>
    </w:pPr>
    <w:rPr>
      <w:i w:val="1"/>
      <w:iCs w:val="1"/>
      <w:color w:val="0f4761"/>
      <w:w w:val="100"/>
      <w:kern w:val="2"/>
      <w:position w:val="-1"/>
      <w:sz w:val="24"/>
      <w:szCs w:val="24"/>
      <w:effect w:val="none"/>
      <w:vertAlign w:val="baseline"/>
      <w:cs w:val="0"/>
      <w:em w:val="none"/>
      <w:lang w:bidi="ar-SA" w:eastAsia="en-US" w:val="en-US"/>
    </w:rPr>
  </w:style>
  <w:style w:type="paragraph" w:styleId="Heading5">
    <w:name w:val="Heading 5"/>
    <w:basedOn w:val="Normal"/>
    <w:next w:val="Normal"/>
    <w:autoRedefine w:val="0"/>
    <w:hidden w:val="0"/>
    <w:qFormat w:val="1"/>
    <w:pPr>
      <w:keepNext w:val="1"/>
      <w:keepLines w:val="1"/>
      <w:suppressAutoHyphens w:val="1"/>
      <w:spacing w:after="40" w:before="80" w:line="278" w:lineRule="auto"/>
      <w:ind w:leftChars="-1" w:rightChars="0" w:firstLineChars="-1"/>
      <w:textDirection w:val="btLr"/>
      <w:textAlignment w:val="top"/>
      <w:outlineLvl w:val="4"/>
    </w:pPr>
    <w:rPr>
      <w:color w:val="0f4761"/>
      <w:w w:val="100"/>
      <w:kern w:val="2"/>
      <w:position w:val="-1"/>
      <w:sz w:val="24"/>
      <w:szCs w:val="24"/>
      <w:effect w:val="none"/>
      <w:vertAlign w:val="baseline"/>
      <w:cs w:val="0"/>
      <w:em w:val="none"/>
      <w:lang w:bidi="ar-SA" w:eastAsia="en-US" w:val="en-US"/>
    </w:rPr>
  </w:style>
  <w:style w:type="paragraph" w:styleId="Heading6">
    <w:name w:val="Heading 6"/>
    <w:basedOn w:val="Normal"/>
    <w:next w:val="Normal"/>
    <w:autoRedefine w:val="0"/>
    <w:hidden w:val="0"/>
    <w:qFormat w:val="1"/>
    <w:pPr>
      <w:keepNext w:val="1"/>
      <w:keepLines w:val="1"/>
      <w:suppressAutoHyphens w:val="1"/>
      <w:spacing w:after="0" w:before="40" w:line="278" w:lineRule="auto"/>
      <w:ind w:leftChars="-1" w:rightChars="0" w:firstLineChars="-1"/>
      <w:textDirection w:val="btLr"/>
      <w:textAlignment w:val="top"/>
      <w:outlineLvl w:val="5"/>
    </w:pPr>
    <w:rPr>
      <w:i w:val="1"/>
      <w:iCs w:val="1"/>
      <w:color w:val="595959"/>
      <w:w w:val="100"/>
      <w:kern w:val="2"/>
      <w:position w:val="-1"/>
      <w:sz w:val="24"/>
      <w:szCs w:val="24"/>
      <w:effect w:val="none"/>
      <w:vertAlign w:val="baseline"/>
      <w:cs w:val="0"/>
      <w:em w:val="none"/>
      <w:lang w:bidi="ar-SA" w:eastAsia="en-US" w:val="en-US"/>
    </w:rPr>
  </w:style>
  <w:style w:type="paragraph" w:styleId="Heading7">
    <w:name w:val="Heading 7"/>
    <w:basedOn w:val="Normal"/>
    <w:next w:val="Normal"/>
    <w:autoRedefine w:val="0"/>
    <w:hidden w:val="0"/>
    <w:qFormat w:val="1"/>
    <w:pPr>
      <w:keepNext w:val="1"/>
      <w:keepLines w:val="1"/>
      <w:suppressAutoHyphens w:val="1"/>
      <w:spacing w:after="0" w:before="40" w:line="278" w:lineRule="auto"/>
      <w:ind w:leftChars="-1" w:rightChars="0" w:firstLineChars="-1"/>
      <w:textDirection w:val="btLr"/>
      <w:textAlignment w:val="top"/>
      <w:outlineLvl w:val="6"/>
    </w:pPr>
    <w:rPr>
      <w:color w:val="595959"/>
      <w:w w:val="100"/>
      <w:kern w:val="2"/>
      <w:position w:val="-1"/>
      <w:sz w:val="24"/>
      <w:szCs w:val="24"/>
      <w:effect w:val="none"/>
      <w:vertAlign w:val="baseline"/>
      <w:cs w:val="0"/>
      <w:em w:val="none"/>
      <w:lang w:bidi="ar-SA" w:eastAsia="en-US" w:val="en-US"/>
    </w:rPr>
  </w:style>
  <w:style w:type="paragraph" w:styleId="Heading8">
    <w:name w:val="Heading 8"/>
    <w:basedOn w:val="Normal"/>
    <w:next w:val="Normal"/>
    <w:autoRedefine w:val="0"/>
    <w:hidden w:val="0"/>
    <w:qFormat w:val="1"/>
    <w:pPr>
      <w:keepNext w:val="1"/>
      <w:keepLines w:val="1"/>
      <w:suppressAutoHyphens w:val="1"/>
      <w:spacing w:after="0" w:line="278" w:lineRule="auto"/>
      <w:ind w:leftChars="-1" w:rightChars="0" w:firstLineChars="-1"/>
      <w:textDirection w:val="btLr"/>
      <w:textAlignment w:val="top"/>
      <w:outlineLvl w:val="7"/>
    </w:pPr>
    <w:rPr>
      <w:i w:val="1"/>
      <w:iCs w:val="1"/>
      <w:color w:val="272727"/>
      <w:w w:val="100"/>
      <w:kern w:val="2"/>
      <w:position w:val="-1"/>
      <w:sz w:val="24"/>
      <w:szCs w:val="24"/>
      <w:effect w:val="none"/>
      <w:vertAlign w:val="baseline"/>
      <w:cs w:val="0"/>
      <w:em w:val="none"/>
      <w:lang w:bidi="ar-SA" w:eastAsia="en-US" w:val="en-US"/>
    </w:rPr>
  </w:style>
  <w:style w:type="paragraph" w:styleId="Heading9">
    <w:name w:val="Heading 9"/>
    <w:basedOn w:val="Normal"/>
    <w:next w:val="Normal"/>
    <w:autoRedefine w:val="0"/>
    <w:hidden w:val="0"/>
    <w:qFormat w:val="1"/>
    <w:pPr>
      <w:keepNext w:val="1"/>
      <w:keepLines w:val="1"/>
      <w:suppressAutoHyphens w:val="1"/>
      <w:spacing w:after="0" w:line="278" w:lineRule="auto"/>
      <w:ind w:leftChars="-1" w:rightChars="0" w:firstLineChars="-1"/>
      <w:textDirection w:val="btLr"/>
      <w:textAlignment w:val="top"/>
      <w:outlineLvl w:val="8"/>
    </w:pPr>
    <w:rPr>
      <w:color w:val="272727"/>
      <w:w w:val="100"/>
      <w:kern w:val="2"/>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eading1Char">
    <w:name w:val="Heading 1 Char"/>
    <w:next w:val="Heading1Char"/>
    <w:autoRedefine w:val="0"/>
    <w:hidden w:val="0"/>
    <w:qFormat w:val="0"/>
    <w:rPr>
      <w:rFonts w:ascii="Aptos Display" w:cs="Times New Roman" w:eastAsia="Times New Roman" w:hAnsi="Aptos Display"/>
      <w:color w:val="0f4761"/>
      <w:w w:val="100"/>
      <w:position w:val="-1"/>
      <w:sz w:val="40"/>
      <w:szCs w:val="40"/>
      <w:effect w:val="none"/>
      <w:vertAlign w:val="baseline"/>
      <w:cs w:val="0"/>
      <w:em w:val="none"/>
      <w:lang/>
    </w:rPr>
  </w:style>
  <w:style w:type="character" w:styleId="Heading2Char">
    <w:name w:val="Heading 2 Char"/>
    <w:next w:val="Heading2Char"/>
    <w:autoRedefine w:val="0"/>
    <w:hidden w:val="0"/>
    <w:qFormat w:val="0"/>
    <w:rPr>
      <w:rFonts w:ascii="Aptos Display" w:cs="Times New Roman" w:eastAsia="Times New Roman" w:hAnsi="Aptos Display"/>
      <w:color w:val="0f4761"/>
      <w:w w:val="100"/>
      <w:position w:val="-1"/>
      <w:sz w:val="32"/>
      <w:szCs w:val="32"/>
      <w:effect w:val="none"/>
      <w:vertAlign w:val="baseline"/>
      <w:cs w:val="0"/>
      <w:em w:val="none"/>
      <w:lang/>
    </w:rPr>
  </w:style>
  <w:style w:type="character" w:styleId="Heading3Char">
    <w:name w:val="Heading 3 Char"/>
    <w:next w:val="Heading3Char"/>
    <w:autoRedefine w:val="0"/>
    <w:hidden w:val="0"/>
    <w:qFormat w:val="0"/>
    <w:rPr>
      <w:color w:val="0f4761"/>
      <w:w w:val="100"/>
      <w:position w:val="-1"/>
      <w:sz w:val="28"/>
      <w:szCs w:val="28"/>
      <w:effect w:val="none"/>
      <w:vertAlign w:val="baseline"/>
      <w:cs w:val="0"/>
      <w:em w:val="none"/>
      <w:lang/>
    </w:rPr>
  </w:style>
  <w:style w:type="character" w:styleId="Heading4Char">
    <w:name w:val="Heading 4 Char"/>
    <w:next w:val="Heading4Char"/>
    <w:autoRedefine w:val="0"/>
    <w:hidden w:val="0"/>
    <w:qFormat w:val="0"/>
    <w:rPr>
      <w:i w:val="1"/>
      <w:iCs w:val="1"/>
      <w:color w:val="0f4761"/>
      <w:w w:val="100"/>
      <w:position w:val="-1"/>
      <w:effect w:val="none"/>
      <w:vertAlign w:val="baseline"/>
      <w:cs w:val="0"/>
      <w:em w:val="none"/>
      <w:lang/>
    </w:rPr>
  </w:style>
  <w:style w:type="character" w:styleId="Heading5Char">
    <w:name w:val="Heading 5 Char"/>
    <w:next w:val="Heading5Char"/>
    <w:autoRedefine w:val="0"/>
    <w:hidden w:val="0"/>
    <w:qFormat w:val="0"/>
    <w:rPr>
      <w:color w:val="0f4761"/>
      <w:w w:val="100"/>
      <w:position w:val="-1"/>
      <w:effect w:val="none"/>
      <w:vertAlign w:val="baseline"/>
      <w:cs w:val="0"/>
      <w:em w:val="none"/>
      <w:lang/>
    </w:rPr>
  </w:style>
  <w:style w:type="character" w:styleId="Heading6Char">
    <w:name w:val="Heading 6 Char"/>
    <w:next w:val="Heading6Char"/>
    <w:autoRedefine w:val="0"/>
    <w:hidden w:val="0"/>
    <w:qFormat w:val="0"/>
    <w:rPr>
      <w:i w:val="1"/>
      <w:iCs w:val="1"/>
      <w:color w:val="595959"/>
      <w:w w:val="100"/>
      <w:position w:val="-1"/>
      <w:effect w:val="none"/>
      <w:vertAlign w:val="baseline"/>
      <w:cs w:val="0"/>
      <w:em w:val="none"/>
      <w:lang/>
    </w:rPr>
  </w:style>
  <w:style w:type="character" w:styleId="Heading7Char">
    <w:name w:val="Heading 7 Char"/>
    <w:next w:val="Heading7Char"/>
    <w:autoRedefine w:val="0"/>
    <w:hidden w:val="0"/>
    <w:qFormat w:val="0"/>
    <w:rPr>
      <w:color w:val="595959"/>
      <w:w w:val="100"/>
      <w:position w:val="-1"/>
      <w:effect w:val="none"/>
      <w:vertAlign w:val="baseline"/>
      <w:cs w:val="0"/>
      <w:em w:val="none"/>
      <w:lang/>
    </w:rPr>
  </w:style>
  <w:style w:type="character" w:styleId="Heading8Char">
    <w:name w:val="Heading 8 Char"/>
    <w:next w:val="Heading8Char"/>
    <w:autoRedefine w:val="0"/>
    <w:hidden w:val="0"/>
    <w:qFormat w:val="0"/>
    <w:rPr>
      <w:i w:val="1"/>
      <w:iCs w:val="1"/>
      <w:color w:val="272727"/>
      <w:w w:val="100"/>
      <w:position w:val="-1"/>
      <w:effect w:val="none"/>
      <w:vertAlign w:val="baseline"/>
      <w:cs w:val="0"/>
      <w:em w:val="none"/>
      <w:lang/>
    </w:rPr>
  </w:style>
  <w:style w:type="character" w:styleId="Heading9Char">
    <w:name w:val="Heading 9 Char"/>
    <w:next w:val="Heading9Char"/>
    <w:autoRedefine w:val="0"/>
    <w:hidden w:val="0"/>
    <w:qFormat w:val="0"/>
    <w:rPr>
      <w:color w:val="272727"/>
      <w:w w:val="100"/>
      <w:position w:val="-1"/>
      <w:effect w:val="none"/>
      <w:vertAlign w:val="baseline"/>
      <w:cs w:val="0"/>
      <w:em w:val="none"/>
      <w:lang/>
    </w:rPr>
  </w:style>
  <w:style w:type="paragraph" w:styleId="Title">
    <w:name w:val="Title"/>
    <w:basedOn w:val="Normal"/>
    <w:next w:val="Normal"/>
    <w:autoRedefine w:val="0"/>
    <w:hidden w:val="0"/>
    <w:qFormat w:val="0"/>
    <w:pPr>
      <w:suppressAutoHyphens w:val="1"/>
      <w:spacing w:after="80" w:line="240" w:lineRule="auto"/>
      <w:ind w:leftChars="-1" w:rightChars="0" w:firstLineChars="-1"/>
      <w:contextualSpacing w:val="1"/>
      <w:textDirection w:val="btLr"/>
      <w:textAlignment w:val="top"/>
      <w:outlineLvl w:val="0"/>
    </w:pPr>
    <w:rPr>
      <w:rFonts w:ascii="Aptos Display" w:cs="Times New Roman" w:eastAsia="Times New Roman" w:hAnsi="Aptos Display"/>
      <w:spacing w:val="-10"/>
      <w:w w:val="100"/>
      <w:kern w:val="28"/>
      <w:position w:val="-1"/>
      <w:sz w:val="56"/>
      <w:szCs w:val="56"/>
      <w:effect w:val="none"/>
      <w:vertAlign w:val="baseline"/>
      <w:cs w:val="0"/>
      <w:em w:val="none"/>
      <w:lang w:bidi="ar-SA" w:eastAsia="en-US" w:val="en-US"/>
    </w:rPr>
  </w:style>
  <w:style w:type="character" w:styleId="TitleChar">
    <w:name w:val="Title Char"/>
    <w:next w:val="TitleChar"/>
    <w:autoRedefine w:val="0"/>
    <w:hidden w:val="0"/>
    <w:qFormat w:val="0"/>
    <w:rPr>
      <w:rFonts w:ascii="Aptos Display" w:cs="Times New Roman" w:eastAsia="Times New Roman" w:hAnsi="Aptos Display"/>
      <w:spacing w:val="-10"/>
      <w:w w:val="100"/>
      <w:kern w:val="28"/>
      <w:position w:val="-1"/>
      <w:sz w:val="56"/>
      <w:szCs w:val="56"/>
      <w:effect w:val="none"/>
      <w:vertAlign w:val="baseline"/>
      <w:cs w:val="0"/>
      <w:em w:val="none"/>
      <w:lang/>
    </w:rPr>
  </w:style>
  <w:style w:type="paragraph" w:styleId="Subtitle">
    <w:name w:val="Subtitle"/>
    <w:basedOn w:val="Normal"/>
    <w:next w:val="Normal"/>
    <w:autoRedefine w:val="0"/>
    <w:hidden w:val="0"/>
    <w:qFormat w:val="0"/>
    <w:pPr>
      <w:numPr>
        <w:ilvl w:val="1"/>
        <w:numId w:val="0"/>
      </w:numPr>
      <w:suppressAutoHyphens w:val="1"/>
      <w:spacing w:after="160" w:line="278" w:lineRule="auto"/>
      <w:ind w:leftChars="-1" w:rightChars="0" w:firstLineChars="-1"/>
      <w:textDirection w:val="btLr"/>
      <w:textAlignment w:val="top"/>
      <w:outlineLvl w:val="0"/>
    </w:pPr>
    <w:rPr>
      <w:color w:val="595959"/>
      <w:spacing w:val="15"/>
      <w:w w:val="100"/>
      <w:kern w:val="2"/>
      <w:position w:val="-1"/>
      <w:sz w:val="28"/>
      <w:szCs w:val="28"/>
      <w:effect w:val="none"/>
      <w:vertAlign w:val="baseline"/>
      <w:cs w:val="0"/>
      <w:em w:val="none"/>
      <w:lang w:bidi="ar-SA" w:eastAsia="en-US" w:val="en-US"/>
    </w:rPr>
  </w:style>
  <w:style w:type="character" w:styleId="SubtitleChar">
    <w:name w:val="Subtitle Char"/>
    <w:next w:val="SubtitleChar"/>
    <w:autoRedefine w:val="0"/>
    <w:hidden w:val="0"/>
    <w:qFormat w:val="0"/>
    <w:rPr>
      <w:color w:val="595959"/>
      <w:spacing w:val="15"/>
      <w:w w:val="100"/>
      <w:position w:val="-1"/>
      <w:sz w:val="28"/>
      <w:szCs w:val="28"/>
      <w:effect w:val="none"/>
      <w:vertAlign w:val="baseline"/>
      <w:cs w:val="0"/>
      <w:em w:val="none"/>
      <w:lang/>
    </w:rPr>
  </w:style>
  <w:style w:type="paragraph" w:styleId="Quote">
    <w:name w:val="Quote"/>
    <w:basedOn w:val="Normal"/>
    <w:next w:val="Normal"/>
    <w:autoRedefine w:val="0"/>
    <w:hidden w:val="0"/>
    <w:qFormat w:val="0"/>
    <w:pPr>
      <w:suppressAutoHyphens w:val="1"/>
      <w:spacing w:after="160" w:before="160" w:line="278" w:lineRule="auto"/>
      <w:ind w:leftChars="-1" w:rightChars="0" w:firstLineChars="-1"/>
      <w:jc w:val="center"/>
      <w:textDirection w:val="btLr"/>
      <w:textAlignment w:val="top"/>
      <w:outlineLvl w:val="0"/>
    </w:pPr>
    <w:rPr>
      <w:i w:val="1"/>
      <w:iCs w:val="1"/>
      <w:color w:val="404040"/>
      <w:w w:val="100"/>
      <w:kern w:val="2"/>
      <w:position w:val="-1"/>
      <w:sz w:val="24"/>
      <w:szCs w:val="24"/>
      <w:effect w:val="none"/>
      <w:vertAlign w:val="baseline"/>
      <w:cs w:val="0"/>
      <w:em w:val="none"/>
      <w:lang w:bidi="ar-SA" w:eastAsia="en-US" w:val="en-US"/>
    </w:rPr>
  </w:style>
  <w:style w:type="character" w:styleId="QuoteChar">
    <w:name w:val="Quote Char"/>
    <w:next w:val="QuoteChar"/>
    <w:autoRedefine w:val="0"/>
    <w:hidden w:val="0"/>
    <w:qFormat w:val="0"/>
    <w:rPr>
      <w:i w:val="1"/>
      <w:iCs w:val="1"/>
      <w:color w:val="404040"/>
      <w:w w:val="100"/>
      <w:position w:val="-1"/>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after="160" w:line="278" w:lineRule="auto"/>
      <w:ind w:left="720" w:leftChars="-1" w:rightChars="0" w:firstLineChars="-1"/>
      <w:contextualSpacing w:val="1"/>
      <w:textDirection w:val="btLr"/>
      <w:textAlignment w:val="top"/>
      <w:outlineLvl w:val="0"/>
    </w:pPr>
    <w:rPr>
      <w:w w:val="100"/>
      <w:kern w:val="2"/>
      <w:position w:val="-1"/>
      <w:sz w:val="24"/>
      <w:szCs w:val="24"/>
      <w:effect w:val="none"/>
      <w:vertAlign w:val="baseline"/>
      <w:cs w:val="0"/>
      <w:em w:val="none"/>
      <w:lang w:bidi="ar-SA" w:eastAsia="en-US" w:val="en-US"/>
    </w:rPr>
  </w:style>
  <w:style w:type="character" w:styleId="IntenseEmphasis">
    <w:name w:val="Intense Emphasis"/>
    <w:next w:val="IntenseEmphasis"/>
    <w:autoRedefine w:val="0"/>
    <w:hidden w:val="0"/>
    <w:qFormat w:val="0"/>
    <w:rPr>
      <w:i w:val="1"/>
      <w:iCs w:val="1"/>
      <w:color w:val="0f4761"/>
      <w:w w:val="100"/>
      <w:position w:val="-1"/>
      <w:effect w:val="none"/>
      <w:vertAlign w:val="baseline"/>
      <w:cs w:val="0"/>
      <w:em w:val="none"/>
      <w:lang/>
    </w:rPr>
  </w:style>
  <w:style w:type="paragraph" w:styleId="IntenseQuote">
    <w:name w:val="Intense Quote"/>
    <w:basedOn w:val="Normal"/>
    <w:next w:val="Normal"/>
    <w:autoRedefine w:val="0"/>
    <w:hidden w:val="0"/>
    <w:qFormat w:val="0"/>
    <w:pPr>
      <w:pBdr>
        <w:top w:color="0f4761" w:space="10" w:sz="4" w:val="single"/>
        <w:bottom w:color="0f4761" w:space="10" w:sz="4" w:val="single"/>
      </w:pBdr>
      <w:suppressAutoHyphens w:val="1"/>
      <w:spacing w:after="360" w:before="360" w:line="278" w:lineRule="auto"/>
      <w:ind w:left="864" w:right="864" w:leftChars="-1" w:rightChars="0" w:firstLineChars="-1"/>
      <w:jc w:val="center"/>
      <w:textDirection w:val="btLr"/>
      <w:textAlignment w:val="top"/>
      <w:outlineLvl w:val="0"/>
    </w:pPr>
    <w:rPr>
      <w:i w:val="1"/>
      <w:iCs w:val="1"/>
      <w:color w:val="0f4761"/>
      <w:w w:val="100"/>
      <w:kern w:val="2"/>
      <w:position w:val="-1"/>
      <w:sz w:val="24"/>
      <w:szCs w:val="24"/>
      <w:effect w:val="none"/>
      <w:vertAlign w:val="baseline"/>
      <w:cs w:val="0"/>
      <w:em w:val="none"/>
      <w:lang w:bidi="ar-SA" w:eastAsia="en-US" w:val="en-US"/>
    </w:rPr>
  </w:style>
  <w:style w:type="character" w:styleId="IntenseQuoteChar">
    <w:name w:val="Intense Quote Char"/>
    <w:next w:val="IntenseQuoteChar"/>
    <w:autoRedefine w:val="0"/>
    <w:hidden w:val="0"/>
    <w:qFormat w:val="0"/>
    <w:rPr>
      <w:i w:val="1"/>
      <w:iCs w:val="1"/>
      <w:color w:val="0f4761"/>
      <w:w w:val="100"/>
      <w:position w:val="-1"/>
      <w:effect w:val="none"/>
      <w:vertAlign w:val="baseline"/>
      <w:cs w:val="0"/>
      <w:em w:val="none"/>
      <w:lang/>
    </w:rPr>
  </w:style>
  <w:style w:type="character" w:styleId="IntenseReference">
    <w:name w:val="Intense Reference"/>
    <w:next w:val="IntenseReference"/>
    <w:autoRedefine w:val="0"/>
    <w:hidden w:val="0"/>
    <w:qFormat w:val="0"/>
    <w:rPr>
      <w:b w:val="1"/>
      <w:bCs w:val="1"/>
      <w:smallCaps w:val="1"/>
      <w:color w:val="0f4761"/>
      <w:spacing w:val="5"/>
      <w:w w:val="100"/>
      <w:position w:val="-1"/>
      <w:effect w:val="none"/>
      <w:vertAlign w:val="baseline"/>
      <w:cs w:val="0"/>
      <w:em w:val="none"/>
      <w:lang/>
    </w:rPr>
  </w:style>
  <w:style w:type="paragraph" w:styleId="Subtitle">
    <w:name w:val="Subtitle"/>
    <w:basedOn w:val="Normal"/>
    <w:next w:val="Normal"/>
    <w:pPr>
      <w:spacing w:after="160" w:line="278.00000000000006" w:lineRule="auto"/>
    </w:pPr>
    <w:rPr>
      <w:color w:val="595959"/>
      <w:sz w:val="28"/>
      <w:szCs w:val="28"/>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xCGo5OoDq3couD8Kag7l5eRquw==">CgMxLjA4AHIhMWpoVWlsbmNXNVNsTUVKREZ6eWcyQi1wTGNTQnJQcVlo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2024-11-18T18:04:00Z</dcterms:created>
  <dc:creator>Deborah Busemeyer</dc:creator>
</cp:coreProperties>
</file>